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7EFDB" w14:textId="77777777" w:rsidR="00132D8B" w:rsidRPr="00132D8B" w:rsidRDefault="00132D8B" w:rsidP="00132D8B">
      <w:bookmarkStart w:id="0" w:name="_GoBack"/>
      <w:bookmarkEnd w:id="0"/>
      <w:r w:rsidRPr="00132D8B">
        <w:rPr>
          <w:b/>
          <w:bCs/>
        </w:rPr>
        <w:t>Förderverein</w:t>
      </w:r>
    </w:p>
    <w:p w14:paraId="216C8DC5" w14:textId="77777777" w:rsidR="00132D8B" w:rsidRDefault="00132D8B" w:rsidP="00132D8B">
      <w:pPr>
        <w:rPr>
          <w:b/>
          <w:bCs/>
        </w:rPr>
      </w:pPr>
    </w:p>
    <w:p w14:paraId="540957D7" w14:textId="77777777" w:rsidR="00132D8B" w:rsidRDefault="00132D8B" w:rsidP="00132D8B">
      <w:pPr>
        <w:rPr>
          <w:b/>
          <w:bCs/>
        </w:rPr>
      </w:pPr>
    </w:p>
    <w:p w14:paraId="3B4963B9" w14:textId="5C8777BC" w:rsidR="00132D8B" w:rsidRPr="00132D8B" w:rsidRDefault="00132D8B" w:rsidP="00132D8B">
      <w:pPr>
        <w:rPr>
          <w:b/>
          <w:bCs/>
        </w:rPr>
      </w:pPr>
      <w:r w:rsidRPr="00132D8B">
        <w:rPr>
          <w:b/>
          <w:bCs/>
        </w:rPr>
        <w:t>Die Freunde und Förderer der Gertrud- Bäumer- Realschule stellen sich vor:</w:t>
      </w:r>
    </w:p>
    <w:p w14:paraId="013720A0" w14:textId="77777777" w:rsidR="00BC1760" w:rsidRDefault="00BC1760" w:rsidP="00132D8B">
      <w:pPr>
        <w:rPr>
          <w:b/>
          <w:bCs/>
        </w:rPr>
      </w:pPr>
    </w:p>
    <w:p w14:paraId="09838EC5" w14:textId="3E19DCC4" w:rsidR="00132D8B" w:rsidRPr="00132D8B" w:rsidRDefault="00132D8B" w:rsidP="00132D8B">
      <w:pPr>
        <w:rPr>
          <w:b/>
          <w:bCs/>
        </w:rPr>
      </w:pPr>
      <w:r w:rsidRPr="00132D8B">
        <w:rPr>
          <w:b/>
          <w:bCs/>
        </w:rPr>
        <w:t>Wir möchten...</w:t>
      </w:r>
    </w:p>
    <w:p w14:paraId="50D80C15" w14:textId="1F301839" w:rsidR="00132D8B" w:rsidRDefault="00132D8B" w:rsidP="00132D8B">
      <w:pPr>
        <w:rPr>
          <w:b/>
          <w:bCs/>
        </w:rPr>
      </w:pPr>
      <w:r w:rsidRPr="00132D8B">
        <w:t xml:space="preserve">dort, wo es gebraucht wird, </w:t>
      </w:r>
      <w:r>
        <w:t xml:space="preserve">also individuell die Schüler/innen oder die Schule unterstützen. Wichtig ist uns dabei, </w:t>
      </w:r>
      <w:r w:rsidRPr="00132D8B">
        <w:t xml:space="preserve">den Schulalltag für alle noch angenehmer und förderlicher zu gestalten. Mit </w:t>
      </w:r>
      <w:r>
        <w:t xml:space="preserve">Ihren </w:t>
      </w:r>
      <w:r w:rsidR="00BC1760">
        <w:t>Mitgliedsb</w:t>
      </w:r>
      <w:r w:rsidRPr="00132D8B">
        <w:t xml:space="preserve">eiträgen ermöglichen wir zusätzliche </w:t>
      </w:r>
      <w:r>
        <w:t>Events oder Projekte</w:t>
      </w:r>
      <w:r w:rsidRPr="00132D8B">
        <w:t>, Ausstattungen und Freizeitangebote, die die Arbeit</w:t>
      </w:r>
      <w:r>
        <w:t>sbedingungen-</w:t>
      </w:r>
      <w:r w:rsidRPr="00132D8B">
        <w:t xml:space="preserve"> und </w:t>
      </w:r>
      <w:r>
        <w:t>den Alltag</w:t>
      </w:r>
      <w:r w:rsidRPr="00132D8B">
        <w:t xml:space="preserve"> an </w:t>
      </w:r>
      <w:r>
        <w:t>unserer</w:t>
      </w:r>
      <w:r w:rsidRPr="00132D8B">
        <w:t xml:space="preserve"> Schule spürbar verbessern. Ob durch neue </w:t>
      </w:r>
      <w:r>
        <w:t>digitalen Möglichkeiten</w:t>
      </w:r>
      <w:r w:rsidRPr="00132D8B">
        <w:t xml:space="preserve">, spannende </w:t>
      </w:r>
      <w:r>
        <w:t xml:space="preserve">Events </w:t>
      </w:r>
      <w:r w:rsidRPr="00132D8B">
        <w:t xml:space="preserve">oder </w:t>
      </w:r>
      <w:r>
        <w:t xml:space="preserve">finanzielle Unterstützung für besondere Anschaffungen, wie den Snackautomaten </w:t>
      </w:r>
      <w:r w:rsidRPr="00132D8B">
        <w:t xml:space="preserve">– wir schaffen gemeinsam Möglichkeiten, die über </w:t>
      </w:r>
      <w:r>
        <w:t>den üblichen Rahmen</w:t>
      </w:r>
      <w:r w:rsidRPr="00132D8B">
        <w:t xml:space="preserve"> hinausgehen. So tragen wir dazu bei, dass sich jedes Kind bestmöglich entfalten kann. Werdet Teil dieser wichtigen Unterstützung!</w:t>
      </w:r>
      <w:r w:rsidRPr="00132D8B">
        <w:rPr>
          <w:b/>
          <w:bCs/>
        </w:rPr>
        <w:t xml:space="preserve"> </w:t>
      </w:r>
    </w:p>
    <w:p w14:paraId="4153B917" w14:textId="77777777" w:rsidR="00132D8B" w:rsidRDefault="00132D8B" w:rsidP="00132D8B">
      <w:pPr>
        <w:rPr>
          <w:b/>
          <w:bCs/>
        </w:rPr>
      </w:pPr>
    </w:p>
    <w:p w14:paraId="494EDB68" w14:textId="3EB389E3" w:rsidR="00132D8B" w:rsidRPr="00132D8B" w:rsidRDefault="00132D8B" w:rsidP="00132D8B">
      <w:pPr>
        <w:rPr>
          <w:b/>
          <w:bCs/>
        </w:rPr>
      </w:pPr>
      <w:r>
        <w:rPr>
          <w:b/>
          <w:bCs/>
        </w:rPr>
        <w:t>Konkret unterstützen wir ....</w:t>
      </w:r>
    </w:p>
    <w:p w14:paraId="71440A9B" w14:textId="54087A06" w:rsidR="00132D8B" w:rsidRPr="00132D8B" w:rsidRDefault="00132D8B" w:rsidP="00132D8B">
      <w:pPr>
        <w:numPr>
          <w:ilvl w:val="0"/>
          <w:numId w:val="1"/>
        </w:numPr>
      </w:pPr>
      <w:r w:rsidRPr="00132D8B">
        <w:t>die Schülerinnen und Schüler mit zusätzlichem Lernmaterial, so dass ihre Förderung auf allen Gebieten optimal erfolgen kann;</w:t>
      </w:r>
    </w:p>
    <w:p w14:paraId="5A57D6BD" w14:textId="7E79620B" w:rsidR="00132D8B" w:rsidRPr="00132D8B" w:rsidRDefault="00132D8B" w:rsidP="00132D8B">
      <w:pPr>
        <w:numPr>
          <w:ilvl w:val="0"/>
          <w:numId w:val="1"/>
        </w:numPr>
      </w:pPr>
      <w:r w:rsidRPr="00132D8B">
        <w:t xml:space="preserve">den Schulsport, Ausflüge und Klassenfahrten ideell und finanziell </w:t>
      </w:r>
      <w:r>
        <w:t>wo nötig</w:t>
      </w:r>
      <w:r w:rsidRPr="00132D8B">
        <w:t>;</w:t>
      </w:r>
    </w:p>
    <w:p w14:paraId="76D60937" w14:textId="11B34393" w:rsidR="00132D8B" w:rsidRPr="00132D8B" w:rsidRDefault="00132D8B" w:rsidP="00132D8B">
      <w:pPr>
        <w:numPr>
          <w:ilvl w:val="0"/>
          <w:numId w:val="1"/>
        </w:numPr>
      </w:pPr>
      <w:r w:rsidRPr="00132D8B">
        <w:t>im Rahmen unserer Möglichkeiten bedürftige Kinder;</w:t>
      </w:r>
    </w:p>
    <w:p w14:paraId="0C2C8D27" w14:textId="2F01FD96" w:rsidR="00132D8B" w:rsidRPr="00132D8B" w:rsidRDefault="00132D8B" w:rsidP="00132D8B">
      <w:pPr>
        <w:numPr>
          <w:ilvl w:val="0"/>
          <w:numId w:val="1"/>
        </w:numPr>
      </w:pPr>
      <w:r w:rsidRPr="00132D8B">
        <w:t>Anliegen der Schule</w:t>
      </w:r>
      <w:r>
        <w:t xml:space="preserve"> und Schulleitung</w:t>
      </w:r>
      <w:r w:rsidRPr="00132D8B">
        <w:t xml:space="preserve"> in der Öffentlichkeit und</w:t>
      </w:r>
      <w:r>
        <w:t xml:space="preserve"> tragen</w:t>
      </w:r>
      <w:r w:rsidRPr="00132D8B">
        <w:t xml:space="preserve"> zur Pflege der Zusammenarbeit zwischen Schule und Eltern bei;</w:t>
      </w:r>
    </w:p>
    <w:p w14:paraId="242FC28C" w14:textId="6E071DA7" w:rsidR="00132D8B" w:rsidRDefault="00132D8B" w:rsidP="00132D8B">
      <w:pPr>
        <w:numPr>
          <w:ilvl w:val="0"/>
          <w:numId w:val="1"/>
        </w:numPr>
      </w:pPr>
      <w:r w:rsidRPr="00132D8B">
        <w:t xml:space="preserve">AGs </w:t>
      </w:r>
      <w:r>
        <w:t xml:space="preserve">und besondere Events durch </w:t>
      </w:r>
      <w:r w:rsidRPr="00132D8B">
        <w:t>finanzielle Hilfe.</w:t>
      </w:r>
    </w:p>
    <w:p w14:paraId="05FF4306" w14:textId="77777777" w:rsidR="00132D8B" w:rsidRDefault="00132D8B" w:rsidP="00132D8B"/>
    <w:p w14:paraId="5747433C" w14:textId="66F2FB03" w:rsidR="00132D8B" w:rsidRDefault="00132D8B" w:rsidP="00132D8B">
      <w:pPr>
        <w:rPr>
          <w:b/>
          <w:bCs/>
        </w:rPr>
      </w:pPr>
      <w:r w:rsidRPr="00132D8B">
        <w:rPr>
          <w:b/>
          <w:bCs/>
        </w:rPr>
        <w:t xml:space="preserve">Unsere </w:t>
      </w:r>
      <w:r>
        <w:rPr>
          <w:b/>
          <w:bCs/>
        </w:rPr>
        <w:t xml:space="preserve">aktuellen </w:t>
      </w:r>
      <w:r w:rsidRPr="00132D8B">
        <w:rPr>
          <w:b/>
          <w:bCs/>
        </w:rPr>
        <w:t>Förderprojekte:</w:t>
      </w:r>
    </w:p>
    <w:p w14:paraId="150FB3E2" w14:textId="77777777" w:rsidR="00132D8B" w:rsidRPr="00132D8B" w:rsidRDefault="00132D8B" w:rsidP="00132D8B">
      <w:pPr>
        <w:rPr>
          <w:b/>
          <w:bCs/>
        </w:rPr>
      </w:pPr>
    </w:p>
    <w:p w14:paraId="628C793F" w14:textId="77777777" w:rsidR="00132D8B" w:rsidRPr="00132D8B" w:rsidRDefault="00132D8B" w:rsidP="00132D8B">
      <w:pPr>
        <w:numPr>
          <w:ilvl w:val="0"/>
          <w:numId w:val="5"/>
        </w:numPr>
      </w:pPr>
      <w:r w:rsidRPr="00132D8B">
        <w:t>Unterstützung digitaler Maßnahmen</w:t>
      </w:r>
    </w:p>
    <w:p w14:paraId="09AB71EF" w14:textId="40CD496D" w:rsidR="0005452E" w:rsidRDefault="00132D8B" w:rsidP="0005452E">
      <w:pPr>
        <w:ind w:left="720"/>
      </w:pPr>
      <w:r w:rsidRPr="00132D8B">
        <w:t>(</w:t>
      </w:r>
      <w:r w:rsidR="001313CD">
        <w:t>z.B.</w:t>
      </w:r>
      <w:r w:rsidR="00BC1760">
        <w:t xml:space="preserve"> Webseitenoptim</w:t>
      </w:r>
      <w:r w:rsidR="001313CD">
        <w:t>ierung</w:t>
      </w:r>
      <w:r w:rsidR="00BC1760">
        <w:t>)</w:t>
      </w:r>
    </w:p>
    <w:p w14:paraId="7C001421" w14:textId="163B9567" w:rsidR="00132D8B" w:rsidRPr="00132D8B" w:rsidRDefault="00132D8B" w:rsidP="00BC1760">
      <w:pPr>
        <w:pStyle w:val="Listenabsatz"/>
        <w:numPr>
          <w:ilvl w:val="0"/>
          <w:numId w:val="5"/>
        </w:numPr>
      </w:pPr>
      <w:r w:rsidRPr="00132D8B">
        <w:t>Snack- und Getränkeautomat</w:t>
      </w:r>
      <w:r w:rsidRPr="00132D8B">
        <w:tab/>
      </w:r>
      <w:r w:rsidRPr="00132D8B">
        <w:tab/>
        <w:t xml:space="preserve">   </w:t>
      </w:r>
    </w:p>
    <w:p w14:paraId="2A1129D4" w14:textId="4AA43A62" w:rsidR="00132D8B" w:rsidRPr="00132D8B" w:rsidRDefault="00132D8B" w:rsidP="00132D8B">
      <w:pPr>
        <w:numPr>
          <w:ilvl w:val="0"/>
          <w:numId w:val="5"/>
        </w:numPr>
      </w:pPr>
      <w:r w:rsidRPr="00132D8B">
        <w:t xml:space="preserve">Pflege der Zusammenarbeit zwischen </w:t>
      </w:r>
      <w:r w:rsidRPr="00132D8B">
        <w:tab/>
        <w:t xml:space="preserve"> </w:t>
      </w:r>
    </w:p>
    <w:p w14:paraId="2B5D6983" w14:textId="77777777" w:rsidR="0005452E" w:rsidRDefault="00132D8B" w:rsidP="0005452E">
      <w:pPr>
        <w:ind w:left="720"/>
      </w:pPr>
      <w:r w:rsidRPr="00132D8B">
        <w:t>Schule, Stadt, Eltern</w:t>
      </w:r>
    </w:p>
    <w:p w14:paraId="224EE433" w14:textId="4873A580" w:rsidR="0005452E" w:rsidRDefault="0005452E" w:rsidP="0005452E">
      <w:pPr>
        <w:pStyle w:val="Listenabsatz"/>
        <w:numPr>
          <w:ilvl w:val="0"/>
          <w:numId w:val="5"/>
        </w:numPr>
      </w:pPr>
      <w:r w:rsidRPr="00132D8B">
        <w:t>Unterstützung der Abschlussfeier de</w:t>
      </w:r>
      <w:r>
        <w:t>s</w:t>
      </w:r>
      <w:r w:rsidRPr="00132D8B">
        <w:t xml:space="preserve"> 10.</w:t>
      </w:r>
      <w:r>
        <w:t xml:space="preserve"> Jg</w:t>
      </w:r>
    </w:p>
    <w:p w14:paraId="3E7F7603" w14:textId="7A327BA1" w:rsidR="00BC1760" w:rsidRDefault="00BC1760" w:rsidP="00BC1760">
      <w:pPr>
        <w:numPr>
          <w:ilvl w:val="0"/>
          <w:numId w:val="5"/>
        </w:numPr>
      </w:pPr>
      <w:r w:rsidRPr="00132D8B">
        <w:t>Darlehensleistung bei Klassenfahr</w:t>
      </w:r>
      <w:r>
        <w:t>t</w:t>
      </w:r>
      <w:r w:rsidRPr="00132D8B">
        <w:t>en</w:t>
      </w:r>
    </w:p>
    <w:p w14:paraId="62870663" w14:textId="01DF2EB2" w:rsidR="00132D8B" w:rsidRPr="00132D8B" w:rsidRDefault="00BC1760" w:rsidP="00BC1760">
      <w:pPr>
        <w:numPr>
          <w:ilvl w:val="0"/>
          <w:numId w:val="5"/>
        </w:numPr>
      </w:pPr>
      <w:r w:rsidRPr="00BC1760">
        <w:t>Projekt "Mutmacher" für die Klassenstufe 9</w:t>
      </w:r>
      <w:r w:rsidR="00132D8B" w:rsidRPr="00132D8B">
        <w:tab/>
      </w:r>
      <w:r w:rsidR="00132D8B" w:rsidRPr="00132D8B">
        <w:tab/>
      </w:r>
      <w:r w:rsidR="00132D8B" w:rsidRPr="00132D8B">
        <w:tab/>
      </w:r>
    </w:p>
    <w:p w14:paraId="71C9C8C7" w14:textId="77777777" w:rsidR="00132D8B" w:rsidRPr="00132D8B" w:rsidRDefault="00132D8B" w:rsidP="00132D8B">
      <w:pPr>
        <w:ind w:left="720"/>
      </w:pPr>
    </w:p>
    <w:p w14:paraId="0876B91B" w14:textId="77777777" w:rsidR="00132D8B" w:rsidRPr="00132D8B" w:rsidRDefault="00132D8B" w:rsidP="00132D8B">
      <w:pPr>
        <w:rPr>
          <w:b/>
          <w:bCs/>
        </w:rPr>
      </w:pPr>
      <w:r w:rsidRPr="00132D8B">
        <w:rPr>
          <w:b/>
          <w:bCs/>
        </w:rPr>
        <w:t>Der Vorstand:</w:t>
      </w:r>
    </w:p>
    <w:p w14:paraId="4DA7E453" w14:textId="77777777" w:rsidR="00132D8B" w:rsidRPr="00132D8B" w:rsidRDefault="00132D8B" w:rsidP="00132D8B">
      <w:pPr>
        <w:numPr>
          <w:ilvl w:val="0"/>
          <w:numId w:val="3"/>
        </w:numPr>
      </w:pPr>
      <w:r w:rsidRPr="00132D8B">
        <w:t>Frau Karolina Mokhtar (1. Vorsitzende)</w:t>
      </w:r>
    </w:p>
    <w:p w14:paraId="3CEF21BD" w14:textId="77777777" w:rsidR="00132D8B" w:rsidRPr="00132D8B" w:rsidRDefault="00132D8B" w:rsidP="00132D8B">
      <w:pPr>
        <w:numPr>
          <w:ilvl w:val="0"/>
          <w:numId w:val="3"/>
        </w:numPr>
      </w:pPr>
      <w:r w:rsidRPr="00132D8B">
        <w:t>Frau Diana Hetfleisch (2. Vorsitzende und Kassenwart)</w:t>
      </w:r>
    </w:p>
    <w:p w14:paraId="3CEE247B" w14:textId="4A5BAA4C" w:rsidR="00132D8B" w:rsidRPr="00132D8B" w:rsidRDefault="00132D8B" w:rsidP="00132D8B">
      <w:pPr>
        <w:numPr>
          <w:ilvl w:val="0"/>
          <w:numId w:val="3"/>
        </w:numPr>
      </w:pPr>
      <w:r w:rsidRPr="00132D8B">
        <w:t xml:space="preserve">Frau </w:t>
      </w:r>
      <w:r w:rsidR="00BC1760">
        <w:t xml:space="preserve">Dr. </w:t>
      </w:r>
      <w:r w:rsidRPr="00132D8B">
        <w:t>Raida Chbib (Stellvertreterin)</w:t>
      </w:r>
    </w:p>
    <w:p w14:paraId="1BEC4D19" w14:textId="77777777" w:rsidR="00BC1760" w:rsidRDefault="00BC1760" w:rsidP="00132D8B">
      <w:pPr>
        <w:rPr>
          <w:b/>
          <w:bCs/>
        </w:rPr>
      </w:pPr>
    </w:p>
    <w:p w14:paraId="16FA4DD7" w14:textId="3CBC393A" w:rsidR="00132D8B" w:rsidRPr="00132D8B" w:rsidRDefault="00BC1760" w:rsidP="00132D8B">
      <w:pPr>
        <w:rPr>
          <w:b/>
          <w:bCs/>
        </w:rPr>
      </w:pPr>
      <w:r>
        <w:rPr>
          <w:b/>
          <w:bCs/>
        </w:rPr>
        <w:t>Kontakt</w:t>
      </w:r>
      <w:r w:rsidR="00132D8B" w:rsidRPr="00132D8B">
        <w:rPr>
          <w:b/>
          <w:bCs/>
        </w:rPr>
        <w:t>:</w:t>
      </w:r>
    </w:p>
    <w:p w14:paraId="1B88EBB4" w14:textId="77777777" w:rsidR="00132D8B" w:rsidRPr="00132D8B" w:rsidRDefault="00132D8B" w:rsidP="00132D8B">
      <w:pPr>
        <w:numPr>
          <w:ilvl w:val="0"/>
          <w:numId w:val="4"/>
        </w:numPr>
      </w:pPr>
      <w:r w:rsidRPr="00132D8B">
        <w:t>E-Mail: </w:t>
      </w:r>
      <w:hyperlink r:id="rId5" w:history="1">
        <w:r w:rsidRPr="00132D8B">
          <w:rPr>
            <w:rStyle w:val="Hyperlink"/>
          </w:rPr>
          <w:t>foerderverein@gbs-bonn.de</w:t>
        </w:r>
      </w:hyperlink>
    </w:p>
    <w:p w14:paraId="0A923707" w14:textId="77777777" w:rsidR="001D13B1" w:rsidRDefault="001D13B1"/>
    <w:p w14:paraId="0CB79FD7" w14:textId="77777777" w:rsidR="00BC1760" w:rsidRDefault="00BC1760"/>
    <w:p w14:paraId="53443788" w14:textId="77777777" w:rsidR="00BC1760" w:rsidRDefault="00BC1760"/>
    <w:p w14:paraId="1E86A2C2" w14:textId="77777777" w:rsidR="001313CD" w:rsidRDefault="001313CD" w:rsidP="00BC1760">
      <w:pPr>
        <w:rPr>
          <w:b/>
          <w:bCs/>
        </w:rPr>
      </w:pPr>
    </w:p>
    <w:p w14:paraId="2E1E9CE2" w14:textId="77777777" w:rsidR="001313CD" w:rsidRDefault="001313CD" w:rsidP="00BC1760">
      <w:pPr>
        <w:rPr>
          <w:b/>
          <w:bCs/>
        </w:rPr>
      </w:pPr>
    </w:p>
    <w:p w14:paraId="44E09C4E" w14:textId="77777777" w:rsidR="00BC1760" w:rsidRDefault="00BC1760" w:rsidP="00BC1760">
      <w:pPr>
        <w:rPr>
          <w:b/>
          <w:bCs/>
        </w:rPr>
      </w:pPr>
      <w:r w:rsidRPr="00132D8B">
        <w:rPr>
          <w:b/>
          <w:bCs/>
        </w:rPr>
        <w:lastRenderedPageBreak/>
        <w:t xml:space="preserve">Unsere bisherigen </w:t>
      </w:r>
      <w:r>
        <w:rPr>
          <w:b/>
          <w:bCs/>
        </w:rPr>
        <w:t xml:space="preserve">abgeschlossenen </w:t>
      </w:r>
      <w:r w:rsidRPr="00132D8B">
        <w:rPr>
          <w:b/>
          <w:bCs/>
        </w:rPr>
        <w:t>Förderprojekte</w:t>
      </w:r>
    </w:p>
    <w:p w14:paraId="77D93400" w14:textId="77777777" w:rsidR="00BC1760" w:rsidRPr="00132D8B" w:rsidRDefault="00BC1760" w:rsidP="00BC1760">
      <w:pPr>
        <w:rPr>
          <w:b/>
          <w:bCs/>
        </w:rPr>
      </w:pPr>
    </w:p>
    <w:p w14:paraId="533C2191" w14:textId="77777777" w:rsidR="00BC1760" w:rsidRDefault="00BC1760" w:rsidP="00BC1760">
      <w:pPr>
        <w:ind w:left="720"/>
      </w:pPr>
    </w:p>
    <w:p w14:paraId="59D2F10F" w14:textId="77777777" w:rsidR="00BC1760" w:rsidRDefault="00BC1760" w:rsidP="00BC1760">
      <w:pPr>
        <w:numPr>
          <w:ilvl w:val="0"/>
          <w:numId w:val="2"/>
        </w:numPr>
      </w:pPr>
      <w:r w:rsidRPr="00132D8B">
        <w:t>Trägerschaft der Mensa</w:t>
      </w:r>
    </w:p>
    <w:p w14:paraId="23D4A49E" w14:textId="2A4D538C" w:rsidR="00BC1760" w:rsidRPr="00132D8B" w:rsidRDefault="00BC1760" w:rsidP="00BC1760">
      <w:pPr>
        <w:pStyle w:val="Listenabsatz"/>
        <w:numPr>
          <w:ilvl w:val="0"/>
          <w:numId w:val="2"/>
        </w:numPr>
      </w:pPr>
      <w:r w:rsidRPr="00132D8B">
        <w:t>Trägerschaft des Schulkiosk</w:t>
      </w:r>
      <w:r>
        <w:t xml:space="preserve"> </w:t>
      </w:r>
    </w:p>
    <w:p w14:paraId="0C76C144" w14:textId="77777777" w:rsidR="00BC1760" w:rsidRPr="00132D8B" w:rsidRDefault="00BC1760" w:rsidP="00BC1760">
      <w:pPr>
        <w:numPr>
          <w:ilvl w:val="0"/>
          <w:numId w:val="2"/>
        </w:numPr>
      </w:pPr>
      <w:r w:rsidRPr="00132D8B">
        <w:t>PCs für den Informatikunterricht</w:t>
      </w:r>
    </w:p>
    <w:p w14:paraId="42E107FF" w14:textId="77777777" w:rsidR="00BC1760" w:rsidRPr="00132D8B" w:rsidRDefault="00BC1760" w:rsidP="00BC1760">
      <w:pPr>
        <w:numPr>
          <w:ilvl w:val="0"/>
          <w:numId w:val="2"/>
        </w:numPr>
      </w:pPr>
      <w:r w:rsidRPr="00132D8B">
        <w:t>Material für die Garten AG</w:t>
      </w:r>
    </w:p>
    <w:p w14:paraId="4DFCA79D" w14:textId="77777777" w:rsidR="00BC1760" w:rsidRPr="00132D8B" w:rsidRDefault="00BC1760" w:rsidP="00BC1760">
      <w:pPr>
        <w:numPr>
          <w:ilvl w:val="0"/>
          <w:numId w:val="2"/>
        </w:numPr>
      </w:pPr>
      <w:r w:rsidRPr="00132D8B">
        <w:t>Ausrüstung für die Fußball-AG</w:t>
      </w:r>
    </w:p>
    <w:p w14:paraId="70B7140A" w14:textId="77777777" w:rsidR="00BC1760" w:rsidRPr="00132D8B" w:rsidRDefault="00BC1760" w:rsidP="00BC1760">
      <w:pPr>
        <w:numPr>
          <w:ilvl w:val="0"/>
          <w:numId w:val="2"/>
        </w:numPr>
      </w:pPr>
      <w:r w:rsidRPr="00132D8B">
        <w:t>Ausstattung der Klassen mit aktuellen Medien</w:t>
      </w:r>
    </w:p>
    <w:p w14:paraId="3A88B3F3" w14:textId="77777777" w:rsidR="00BC1760" w:rsidRPr="00132D8B" w:rsidRDefault="00BC1760" w:rsidP="00BC1760">
      <w:pPr>
        <w:numPr>
          <w:ilvl w:val="0"/>
          <w:numId w:val="2"/>
        </w:numPr>
      </w:pPr>
      <w:r w:rsidRPr="00132D8B">
        <w:t>Musiknoten für die Schulband</w:t>
      </w:r>
    </w:p>
    <w:p w14:paraId="296C55E8" w14:textId="77777777" w:rsidR="00BC1760" w:rsidRPr="00132D8B" w:rsidRDefault="00BC1760" w:rsidP="00BC1760">
      <w:pPr>
        <w:numPr>
          <w:ilvl w:val="0"/>
          <w:numId w:val="2"/>
        </w:numPr>
      </w:pPr>
      <w:r w:rsidRPr="00132D8B">
        <w:t>Ausrüstung der Stepp-AG</w:t>
      </w:r>
    </w:p>
    <w:p w14:paraId="3C287CF3" w14:textId="77777777" w:rsidR="00BC1760" w:rsidRPr="00132D8B" w:rsidRDefault="00BC1760" w:rsidP="00BC1760">
      <w:pPr>
        <w:numPr>
          <w:ilvl w:val="0"/>
          <w:numId w:val="2"/>
        </w:numPr>
      </w:pPr>
      <w:r w:rsidRPr="00132D8B">
        <w:t>Unterstützung beim Schüleraustausch</w:t>
      </w:r>
    </w:p>
    <w:p w14:paraId="784E3DAE" w14:textId="77777777" w:rsidR="00BC1760" w:rsidRPr="00132D8B" w:rsidRDefault="00BC1760" w:rsidP="00BC1760">
      <w:pPr>
        <w:numPr>
          <w:ilvl w:val="0"/>
          <w:numId w:val="2"/>
        </w:numPr>
      </w:pPr>
      <w:r w:rsidRPr="00132D8B">
        <w:t>Kostenübernahme von Start- und Teilnahmekosten an öffentlichen Veranstaltungen</w:t>
      </w:r>
    </w:p>
    <w:p w14:paraId="6CA14062" w14:textId="77777777" w:rsidR="00BC1760" w:rsidRDefault="00BC1760" w:rsidP="00BC1760">
      <w:pPr>
        <w:numPr>
          <w:ilvl w:val="0"/>
          <w:numId w:val="2"/>
        </w:numPr>
      </w:pPr>
      <w:r w:rsidRPr="00132D8B">
        <w:t>Ausstattung der 5er Klassen mit Schul-Tshirts</w:t>
      </w:r>
    </w:p>
    <w:p w14:paraId="417574BF" w14:textId="520CA34B" w:rsidR="00BC1760" w:rsidRPr="00132D8B" w:rsidRDefault="00BC1760" w:rsidP="00BC1760">
      <w:pPr>
        <w:numPr>
          <w:ilvl w:val="0"/>
          <w:numId w:val="2"/>
        </w:numPr>
      </w:pPr>
      <w:r w:rsidRPr="00132D8B">
        <w:t>Verschönerung der Schule</w:t>
      </w:r>
      <w:r w:rsidRPr="00132D8B">
        <w:tab/>
      </w:r>
    </w:p>
    <w:p w14:paraId="012FD954" w14:textId="77777777" w:rsidR="00BC1760" w:rsidRDefault="00BC1760" w:rsidP="00BC1760">
      <w:pPr>
        <w:rPr>
          <w:b/>
          <w:bCs/>
        </w:rPr>
      </w:pPr>
    </w:p>
    <w:p w14:paraId="2DA44313" w14:textId="77777777" w:rsidR="00BC1760" w:rsidRDefault="00BC1760"/>
    <w:sectPr w:rsidR="00BC1760" w:rsidSect="00FA205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61E91"/>
    <w:multiLevelType w:val="multilevel"/>
    <w:tmpl w:val="C68C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B7BC0"/>
    <w:multiLevelType w:val="multilevel"/>
    <w:tmpl w:val="6D4E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A62721"/>
    <w:multiLevelType w:val="multilevel"/>
    <w:tmpl w:val="9EF6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77F50"/>
    <w:multiLevelType w:val="hybridMultilevel"/>
    <w:tmpl w:val="312CC246"/>
    <w:lvl w:ilvl="0" w:tplc="8828DBE0">
      <w:numFmt w:val="bullet"/>
      <w:lvlText w:val="-"/>
      <w:lvlJc w:val="left"/>
      <w:pPr>
        <w:ind w:left="720" w:hanging="360"/>
      </w:pPr>
      <w:rPr>
        <w:rFonts w:ascii="Bahnschrift Light SemiCondensed" w:eastAsiaTheme="minorHAnsi" w:hAnsi="Bahnschrift Light SemiCondense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655FE"/>
    <w:multiLevelType w:val="multilevel"/>
    <w:tmpl w:val="4E98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E0F26"/>
    <w:multiLevelType w:val="hybridMultilevel"/>
    <w:tmpl w:val="92926A3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8B"/>
    <w:rsid w:val="0005452E"/>
    <w:rsid w:val="001313CD"/>
    <w:rsid w:val="00132D8B"/>
    <w:rsid w:val="001D13B1"/>
    <w:rsid w:val="009F626C"/>
    <w:rsid w:val="00BC1760"/>
    <w:rsid w:val="00BC4C9C"/>
    <w:rsid w:val="00DD1BB4"/>
    <w:rsid w:val="00FA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3C09"/>
  <w15:chartTrackingRefBased/>
  <w15:docId w15:val="{0648159E-04F6-7646-BA4B-22B7E537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32D8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32D8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54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32546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2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0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9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6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63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9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6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900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6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7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2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0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60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2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erderverein@gbs-bon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Goethe-Universität Frankfurt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2q_dagbd6p@goetheuniversitaet.onmicrosoft.com</dc:creator>
  <cp:keywords/>
  <dc:description/>
  <cp:lastModifiedBy>Gorg Masoud</cp:lastModifiedBy>
  <cp:revision>2</cp:revision>
  <dcterms:created xsi:type="dcterms:W3CDTF">2024-12-16T06:38:00Z</dcterms:created>
  <dcterms:modified xsi:type="dcterms:W3CDTF">2024-12-16T06:38:00Z</dcterms:modified>
</cp:coreProperties>
</file>